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01AC" w14:textId="77777777" w:rsidR="001B0B8F" w:rsidRDefault="000C7904">
      <w:pPr>
        <w:rPr>
          <w:b/>
          <w:color w:val="595959" w:themeColor="text1" w:themeTint="A6"/>
          <w:sz w:val="36"/>
          <w:lang w:val="en-US"/>
        </w:rPr>
      </w:pPr>
      <w:sdt>
        <w:sdtPr>
          <w:rPr>
            <w:b/>
            <w:color w:val="595959" w:themeColor="text1" w:themeTint="A6"/>
            <w:sz w:val="36"/>
            <w:lang w:val="en-US"/>
          </w:rPr>
          <w:id w:val="-1716112601"/>
          <w:placeholder>
            <w:docPart w:val="DefaultPlaceholder_-1854013440"/>
          </w:placeholder>
          <w:text/>
        </w:sdtPr>
        <w:sdtEndPr/>
        <w:sdtContent>
          <w:r w:rsidR="003C70F7" w:rsidRPr="003C70F7">
            <w:rPr>
              <w:b/>
              <w:color w:val="595959" w:themeColor="text1" w:themeTint="A6"/>
              <w:sz w:val="36"/>
              <w:lang w:val="en-US"/>
            </w:rPr>
            <w:t>&lt;&lt;Firm Name&gt;&gt;</w:t>
          </w:r>
        </w:sdtContent>
      </w:sdt>
      <w:r w:rsidR="003C70F7" w:rsidRPr="003C70F7">
        <w:rPr>
          <w:b/>
          <w:color w:val="595959" w:themeColor="text1" w:themeTint="A6"/>
          <w:sz w:val="36"/>
          <w:lang w:val="en-US"/>
        </w:rPr>
        <w:t xml:space="preserve"> Business Development Action Plan for year ending </w:t>
      </w:r>
      <w:sdt>
        <w:sdtPr>
          <w:rPr>
            <w:b/>
            <w:color w:val="595959" w:themeColor="text1" w:themeTint="A6"/>
            <w:sz w:val="36"/>
            <w:lang w:val="en-US"/>
          </w:rPr>
          <w:id w:val="-1905751068"/>
          <w:placeholder>
            <w:docPart w:val="DefaultPlaceholder_-1854013440"/>
          </w:placeholder>
          <w:text/>
        </w:sdtPr>
        <w:sdtEndPr/>
        <w:sdtContent>
          <w:r w:rsidR="003C70F7" w:rsidRPr="003C70F7">
            <w:rPr>
              <w:b/>
              <w:color w:val="595959" w:themeColor="text1" w:themeTint="A6"/>
              <w:sz w:val="36"/>
              <w:lang w:val="en-US"/>
            </w:rPr>
            <w:t>&lt;&lt;Date&gt;&gt;</w:t>
          </w:r>
        </w:sdtContent>
      </w:sdt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9"/>
        <w:gridCol w:w="851"/>
        <w:gridCol w:w="2041"/>
        <w:gridCol w:w="851"/>
        <w:gridCol w:w="2041"/>
        <w:gridCol w:w="851"/>
        <w:gridCol w:w="2041"/>
        <w:gridCol w:w="851"/>
        <w:gridCol w:w="2041"/>
      </w:tblGrid>
      <w:tr w:rsidR="003C70F7" w14:paraId="78002C67" w14:textId="77777777" w:rsidTr="00545B0A">
        <w:trPr>
          <w:cantSplit/>
          <w:trHeight w:hRule="exact" w:val="454"/>
        </w:trPr>
        <w:tc>
          <w:tcPr>
            <w:tcW w:w="3119" w:type="dxa"/>
          </w:tcPr>
          <w:p w14:paraId="3C87F010" w14:textId="77777777" w:rsidR="003C70F7" w:rsidRPr="00ED4010" w:rsidRDefault="003C70F7" w:rsidP="003C70F7">
            <w:pPr>
              <w:spacing w:before="60" w:after="60"/>
              <w:rPr>
                <w:b/>
                <w:sz w:val="24"/>
                <w:lang w:val="en-US"/>
              </w:rPr>
            </w:pPr>
            <w:r w:rsidRPr="00ED4010">
              <w:rPr>
                <w:b/>
                <w:sz w:val="24"/>
                <w:lang w:val="en-US"/>
              </w:rPr>
              <w:t>Activity</w:t>
            </w:r>
          </w:p>
        </w:tc>
        <w:tc>
          <w:tcPr>
            <w:tcW w:w="2892" w:type="dxa"/>
            <w:gridSpan w:val="2"/>
            <w:shd w:val="clear" w:color="auto" w:fill="F2F2F2" w:themeFill="background1" w:themeFillShade="F2"/>
          </w:tcPr>
          <w:p w14:paraId="461161B7" w14:textId="77777777" w:rsidR="003C70F7" w:rsidRPr="00ED4010" w:rsidRDefault="003C70F7" w:rsidP="003C70F7">
            <w:pPr>
              <w:spacing w:before="60" w:after="60"/>
              <w:jc w:val="center"/>
              <w:rPr>
                <w:b/>
                <w:sz w:val="24"/>
                <w:lang w:val="en-US"/>
              </w:rPr>
            </w:pPr>
            <w:r w:rsidRPr="00ED4010">
              <w:rPr>
                <w:b/>
                <w:sz w:val="24"/>
                <w:lang w:val="en-US"/>
              </w:rPr>
              <w:t>Annual Target</w:t>
            </w:r>
          </w:p>
        </w:tc>
        <w:tc>
          <w:tcPr>
            <w:tcW w:w="2892" w:type="dxa"/>
            <w:gridSpan w:val="2"/>
          </w:tcPr>
          <w:p w14:paraId="23DE8365" w14:textId="77777777" w:rsidR="003C70F7" w:rsidRPr="00ED4010" w:rsidRDefault="003C70F7" w:rsidP="003C70F7">
            <w:pPr>
              <w:spacing w:before="60" w:after="60"/>
              <w:jc w:val="center"/>
              <w:rPr>
                <w:b/>
                <w:sz w:val="24"/>
                <w:lang w:val="en-US"/>
              </w:rPr>
            </w:pPr>
            <w:r w:rsidRPr="00ED4010">
              <w:rPr>
                <w:b/>
                <w:sz w:val="24"/>
                <w:lang w:val="en-US"/>
              </w:rPr>
              <w:t>Actual Year to Date</w:t>
            </w:r>
          </w:p>
        </w:tc>
        <w:tc>
          <w:tcPr>
            <w:tcW w:w="2892" w:type="dxa"/>
            <w:gridSpan w:val="2"/>
            <w:shd w:val="clear" w:color="auto" w:fill="F2F2F2" w:themeFill="background1" w:themeFillShade="F2"/>
          </w:tcPr>
          <w:p w14:paraId="2A639255" w14:textId="77777777" w:rsidR="003C70F7" w:rsidRPr="00ED4010" w:rsidRDefault="003C70F7" w:rsidP="003C70F7">
            <w:pPr>
              <w:spacing w:before="60" w:after="60"/>
              <w:jc w:val="center"/>
              <w:rPr>
                <w:b/>
                <w:sz w:val="24"/>
                <w:lang w:val="en-US"/>
              </w:rPr>
            </w:pPr>
            <w:r w:rsidRPr="00ED4010">
              <w:rPr>
                <w:b/>
                <w:sz w:val="24"/>
                <w:lang w:val="en-US"/>
              </w:rPr>
              <w:t xml:space="preserve">90 Day Target to </w:t>
            </w:r>
            <w:sdt>
              <w:sdtPr>
                <w:rPr>
                  <w:b/>
                  <w:sz w:val="24"/>
                  <w:lang w:val="en-US"/>
                </w:rPr>
                <w:id w:val="-536359495"/>
                <w:placeholder>
                  <w:docPart w:val="9FA4380B4430482AAFC0FE3D9E1F1256"/>
                </w:placeholder>
                <w:text/>
              </w:sdtPr>
              <w:sdtEndPr/>
              <w:sdtContent>
                <w:r w:rsidRPr="00ED4010">
                  <w:rPr>
                    <w:b/>
                    <w:sz w:val="24"/>
                    <w:lang w:val="en-US"/>
                  </w:rPr>
                  <w:t>&lt;&lt;Date&gt;&gt;</w:t>
                </w:r>
              </w:sdtContent>
            </w:sdt>
          </w:p>
        </w:tc>
        <w:tc>
          <w:tcPr>
            <w:tcW w:w="2892" w:type="dxa"/>
            <w:gridSpan w:val="2"/>
          </w:tcPr>
          <w:p w14:paraId="48F19C26" w14:textId="77777777" w:rsidR="003C70F7" w:rsidRPr="00ED4010" w:rsidRDefault="003C70F7" w:rsidP="003C70F7">
            <w:pPr>
              <w:spacing w:before="60" w:after="60"/>
              <w:jc w:val="center"/>
              <w:rPr>
                <w:b/>
                <w:sz w:val="24"/>
                <w:lang w:val="en-US"/>
              </w:rPr>
            </w:pPr>
            <w:r w:rsidRPr="00ED4010">
              <w:rPr>
                <w:b/>
                <w:sz w:val="24"/>
                <w:lang w:val="en-US"/>
              </w:rPr>
              <w:t xml:space="preserve">90 Day Actual to </w:t>
            </w:r>
            <w:sdt>
              <w:sdtPr>
                <w:rPr>
                  <w:b/>
                  <w:sz w:val="24"/>
                  <w:lang w:val="en-US"/>
                </w:rPr>
                <w:id w:val="-183976300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D4010">
                  <w:rPr>
                    <w:b/>
                    <w:sz w:val="24"/>
                    <w:lang w:val="en-US"/>
                  </w:rPr>
                  <w:t>&lt;&lt;Date&gt;&gt;</w:t>
                </w:r>
              </w:sdtContent>
            </w:sdt>
          </w:p>
        </w:tc>
      </w:tr>
      <w:tr w:rsidR="00104C45" w14:paraId="4E6D9597" w14:textId="77777777" w:rsidTr="00104C45">
        <w:trPr>
          <w:cantSplit/>
          <w:trHeight w:val="397"/>
        </w:trPr>
        <w:tc>
          <w:tcPr>
            <w:tcW w:w="3119" w:type="dxa"/>
          </w:tcPr>
          <w:p w14:paraId="39B45A03" w14:textId="77777777" w:rsidR="003C70F7" w:rsidRDefault="003C70F7" w:rsidP="003C70F7">
            <w:pPr>
              <w:spacing w:before="60" w:after="60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6EE02D3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No.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03EF3B69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Revenue</w:t>
            </w:r>
          </w:p>
        </w:tc>
        <w:tc>
          <w:tcPr>
            <w:tcW w:w="851" w:type="dxa"/>
          </w:tcPr>
          <w:p w14:paraId="0BC6EE0F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No.</w:t>
            </w:r>
          </w:p>
        </w:tc>
        <w:tc>
          <w:tcPr>
            <w:tcW w:w="2041" w:type="dxa"/>
          </w:tcPr>
          <w:p w14:paraId="69A770CA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Revenue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79EF030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No.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0771567B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Revenue</w:t>
            </w:r>
          </w:p>
        </w:tc>
        <w:tc>
          <w:tcPr>
            <w:tcW w:w="851" w:type="dxa"/>
          </w:tcPr>
          <w:p w14:paraId="220F5586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No.</w:t>
            </w:r>
          </w:p>
        </w:tc>
        <w:tc>
          <w:tcPr>
            <w:tcW w:w="2041" w:type="dxa"/>
          </w:tcPr>
          <w:p w14:paraId="4150A8EE" w14:textId="77777777" w:rsidR="003C70F7" w:rsidRPr="003C70F7" w:rsidRDefault="003C70F7" w:rsidP="003C70F7">
            <w:pPr>
              <w:spacing w:before="60" w:after="60"/>
              <w:jc w:val="center"/>
              <w:rPr>
                <w:b/>
                <w:lang w:val="en-US"/>
              </w:rPr>
            </w:pPr>
            <w:r w:rsidRPr="003C70F7">
              <w:rPr>
                <w:b/>
                <w:lang w:val="en-US"/>
              </w:rPr>
              <w:t>Revenue</w:t>
            </w:r>
          </w:p>
        </w:tc>
      </w:tr>
      <w:tr w:rsidR="00104C45" w14:paraId="5958EA0D" w14:textId="77777777" w:rsidTr="00104C45">
        <w:trPr>
          <w:cantSplit/>
          <w:trHeight w:val="397"/>
        </w:trPr>
        <w:tc>
          <w:tcPr>
            <w:tcW w:w="3119" w:type="dxa"/>
          </w:tcPr>
          <w:p w14:paraId="5D10A79B" w14:textId="77777777" w:rsidR="003C70F7" w:rsidRDefault="003C70F7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CCRs / PAMs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2FAD8C5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4C5AFA3F" w14:textId="283A364A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93F2651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6ADCCB0" w14:textId="5C417A0A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4925EEB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E50352F" w14:textId="56F3C492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61547C9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496F994D" w14:textId="60C9074E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2591B3D5" w14:textId="77777777" w:rsidTr="00104C45">
        <w:trPr>
          <w:cantSplit/>
          <w:trHeight w:val="397"/>
        </w:trPr>
        <w:tc>
          <w:tcPr>
            <w:tcW w:w="3119" w:type="dxa"/>
          </w:tcPr>
          <w:p w14:paraId="4317CEB6" w14:textId="77777777" w:rsidR="003C70F7" w:rsidRDefault="003C70F7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Business Planning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361FBBB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102DFB7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64D64D1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2219100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CC47620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7F4B49F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21C1E924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719D874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545B0A" w14:paraId="01626876" w14:textId="77777777" w:rsidTr="00104C45">
        <w:trPr>
          <w:cantSplit/>
          <w:trHeight w:val="397"/>
        </w:trPr>
        <w:tc>
          <w:tcPr>
            <w:tcW w:w="3119" w:type="dxa"/>
          </w:tcPr>
          <w:p w14:paraId="20C4496B" w14:textId="7D67FD8E" w:rsidR="00545B0A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Cashflow Management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5414625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542CBCB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35109C1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6F01750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BB4EF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3D18A69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8B7C3D2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3CE03BC9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545B0A" w14:paraId="7E12E8A5" w14:textId="77777777" w:rsidTr="00104C45">
        <w:trPr>
          <w:cantSplit/>
          <w:trHeight w:val="397"/>
        </w:trPr>
        <w:tc>
          <w:tcPr>
            <w:tcW w:w="3119" w:type="dxa"/>
          </w:tcPr>
          <w:p w14:paraId="26909E95" w14:textId="7BBA1C37" w:rsidR="00545B0A" w:rsidRDefault="00545B0A" w:rsidP="003C70F7">
            <w:pPr>
              <w:spacing w:before="60" w:after="60"/>
              <w:rPr>
                <w:lang w:val="en-US"/>
              </w:rPr>
            </w:pPr>
            <w:r w:rsidRPr="00545B0A">
              <w:t>Organisational</w:t>
            </w:r>
            <w:r>
              <w:rPr>
                <w:lang w:val="en-US"/>
              </w:rPr>
              <w:t xml:space="preserve"> Review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20910C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D6947D0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AF4B0DB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4831A789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3F514D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5C2DC01E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2301F54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B2ED0F3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3C70F7" w14:paraId="574AAE6C" w14:textId="77777777" w:rsidTr="00104C45">
        <w:trPr>
          <w:cantSplit/>
          <w:trHeight w:val="397"/>
        </w:trPr>
        <w:tc>
          <w:tcPr>
            <w:tcW w:w="3119" w:type="dxa"/>
          </w:tcPr>
          <w:p w14:paraId="61ACB61D" w14:textId="77777777" w:rsidR="003C70F7" w:rsidRDefault="003C70F7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Financial Awareness Coaching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9D3582B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BEA3718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3508CE0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43962A4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889EB52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E15760A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85E41E3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3127CCD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20C4C157" w14:textId="77777777" w:rsidTr="00104C45">
        <w:trPr>
          <w:cantSplit/>
          <w:trHeight w:val="397"/>
        </w:trPr>
        <w:tc>
          <w:tcPr>
            <w:tcW w:w="3119" w:type="dxa"/>
          </w:tcPr>
          <w:p w14:paraId="671238ED" w14:textId="77777777" w:rsidR="003C70F7" w:rsidRDefault="003C70F7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Quarterly Coaching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11ED82E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57582EC2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D069E58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31F575F4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0BADF58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0C16F44F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7A73D29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15E22C28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07D08627" w14:textId="77777777" w:rsidTr="00104C45">
        <w:trPr>
          <w:cantSplit/>
          <w:trHeight w:val="397"/>
        </w:trPr>
        <w:tc>
          <w:tcPr>
            <w:tcW w:w="3119" w:type="dxa"/>
          </w:tcPr>
          <w:p w14:paraId="3739F308" w14:textId="29FF39A8" w:rsidR="003C70F7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Monthly Coaching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52D5E3C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88505F3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22423989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1A5F2CB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6602E2A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22D7C1A0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A2BCBB9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0D3365AE" w14:textId="77777777" w:rsidR="003C70F7" w:rsidRDefault="003C70F7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30CC5057" w14:textId="77777777" w:rsidTr="00104C45">
        <w:trPr>
          <w:cantSplit/>
          <w:trHeight w:val="397"/>
        </w:trPr>
        <w:tc>
          <w:tcPr>
            <w:tcW w:w="3119" w:type="dxa"/>
          </w:tcPr>
          <w:p w14:paraId="57F70EAE" w14:textId="77777777" w:rsidR="00104C45" w:rsidRDefault="00104C45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KPI Improvement Coaching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BFAFE68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26FEA36A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1CFE5DD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FB20648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A7DE70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20D1FEB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C8E3AD0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1772F922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545B0A" w14:paraId="23DDD908" w14:textId="77777777" w:rsidTr="00104C45">
        <w:trPr>
          <w:cantSplit/>
          <w:trHeight w:val="397"/>
        </w:trPr>
        <w:tc>
          <w:tcPr>
            <w:tcW w:w="3119" w:type="dxa"/>
          </w:tcPr>
          <w:p w14:paraId="6FD85511" w14:textId="3AE8D855" w:rsidR="00545B0A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Marketing Plan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9444F41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2CA167F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71EA2DC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7D5A9EDF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88DBFC2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1023AF0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D9BCB47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7CD21E35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7E5DD5CD" w14:textId="77777777" w:rsidTr="00104C45">
        <w:trPr>
          <w:cantSplit/>
          <w:trHeight w:val="397"/>
        </w:trPr>
        <w:tc>
          <w:tcPr>
            <w:tcW w:w="3119" w:type="dxa"/>
          </w:tcPr>
          <w:p w14:paraId="2932DBEB" w14:textId="77C57D4F" w:rsidR="00104C45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Value Based Selling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2B96B2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640F9B6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5B8AD28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78D7C2E6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85CFCED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25FBDE0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E0439E7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632E32C0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333B8D7E" w14:textId="77777777" w:rsidTr="00104C45">
        <w:trPr>
          <w:cantSplit/>
          <w:trHeight w:val="397"/>
        </w:trPr>
        <w:tc>
          <w:tcPr>
            <w:tcW w:w="3119" w:type="dxa"/>
          </w:tcPr>
          <w:p w14:paraId="70E00272" w14:textId="1DB304A2" w:rsidR="00104C45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Core Values Development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CCABBAF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88F148B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4140EE2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08BCDA5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5CE8BE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3D598489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2E3E487F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67009FA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545B0A" w14:paraId="4530C037" w14:textId="77777777" w:rsidTr="00104C45">
        <w:trPr>
          <w:cantSplit/>
          <w:trHeight w:val="397"/>
        </w:trPr>
        <w:tc>
          <w:tcPr>
            <w:tcW w:w="3119" w:type="dxa"/>
          </w:tcPr>
          <w:p w14:paraId="0E2408C8" w14:textId="5B331E99" w:rsidR="00545B0A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Effective Governance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719B7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C666159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EB17ED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7A5C6435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57D3E90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0D5F725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B7748AA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0A2B9646" w14:textId="77777777" w:rsidR="00545B0A" w:rsidRDefault="00545B0A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703F0A00" w14:textId="77777777" w:rsidTr="00104C45">
        <w:trPr>
          <w:cantSplit/>
          <w:trHeight w:val="397"/>
        </w:trPr>
        <w:tc>
          <w:tcPr>
            <w:tcW w:w="3119" w:type="dxa"/>
          </w:tcPr>
          <w:p w14:paraId="0EAFF42B" w14:textId="77777777" w:rsidR="00104C45" w:rsidRDefault="00104C45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Succession Planning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36BD7C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421009CD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C54C972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5BC121A9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3524FE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60D8DA85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A440DA2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1FCC0095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190BF684" w14:textId="77777777" w:rsidTr="00104C45">
        <w:trPr>
          <w:cantSplit/>
          <w:trHeight w:val="397"/>
        </w:trPr>
        <w:tc>
          <w:tcPr>
            <w:tcW w:w="3119" w:type="dxa"/>
          </w:tcPr>
          <w:p w14:paraId="3D6F92D8" w14:textId="689EB2C6" w:rsidR="00104C45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Virtual Planning for Success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613139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37AA3FDC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960A0FC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B0C90A8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C163DD9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C4F65E2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2D043D7C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16B7823C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ED4010" w14:paraId="5FD95A27" w14:textId="77777777" w:rsidTr="00104C45">
        <w:trPr>
          <w:cantSplit/>
          <w:trHeight w:val="397"/>
        </w:trPr>
        <w:tc>
          <w:tcPr>
            <w:tcW w:w="3119" w:type="dxa"/>
          </w:tcPr>
          <w:p w14:paraId="7AFCDAB3" w14:textId="0A047431" w:rsidR="00ED4010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Webinars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15F006F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44A08275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CB99E11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57F1CAAA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1F8C973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0553DFB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137B41B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1053545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ED4010" w14:paraId="0322C3CB" w14:textId="77777777" w:rsidTr="00104C45">
        <w:trPr>
          <w:cantSplit/>
          <w:trHeight w:val="397"/>
        </w:trPr>
        <w:tc>
          <w:tcPr>
            <w:tcW w:w="3119" w:type="dxa"/>
          </w:tcPr>
          <w:p w14:paraId="30646BF3" w14:textId="41307868" w:rsidR="00ED4010" w:rsidRDefault="00545B0A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Seminars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8E24B1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432264DB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983F523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765FEF71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971B6F0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A83FCCF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3486996B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2AB88067" w14:textId="77777777" w:rsidR="00ED4010" w:rsidRDefault="00ED4010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BF2E73" w14:paraId="24A07552" w14:textId="77777777" w:rsidTr="00104C45">
        <w:trPr>
          <w:cantSplit/>
          <w:trHeight w:val="397"/>
        </w:trPr>
        <w:tc>
          <w:tcPr>
            <w:tcW w:w="3119" w:type="dxa"/>
          </w:tcPr>
          <w:p w14:paraId="7A1E161B" w14:textId="2E0CA384" w:rsidR="00BF2E73" w:rsidRDefault="00BF2E73" w:rsidP="003C70F7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Trust Review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42FE78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78293AC0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0BFCD03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3928D045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DCABB49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57FBFA8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60E8454E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49B7A0CB" w14:textId="77777777" w:rsidR="00BF2E73" w:rsidRDefault="00BF2E73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104C45" w14:paraId="27BF4B5D" w14:textId="77777777" w:rsidTr="00104C45">
        <w:trPr>
          <w:cantSplit/>
          <w:trHeight w:val="397"/>
        </w:trPr>
        <w:tc>
          <w:tcPr>
            <w:tcW w:w="3119" w:type="dxa"/>
          </w:tcPr>
          <w:p w14:paraId="67BDE416" w14:textId="77777777" w:rsidR="00104C45" w:rsidRPr="00104C45" w:rsidRDefault="00104C45" w:rsidP="003C70F7">
            <w:pPr>
              <w:spacing w:before="60" w:after="60"/>
              <w:rPr>
                <w:b/>
                <w:lang w:val="en-US"/>
              </w:rPr>
            </w:pPr>
            <w:r w:rsidRPr="00104C45">
              <w:rPr>
                <w:b/>
                <w:lang w:val="en-US"/>
              </w:rPr>
              <w:t>Total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E419AD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BB9F218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47893A17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7686671C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D2E8673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</w:tcPr>
          <w:p w14:paraId="1CE8A533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24164A94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041" w:type="dxa"/>
          </w:tcPr>
          <w:p w14:paraId="0637DA53" w14:textId="77777777" w:rsidR="00104C45" w:rsidRDefault="00104C45" w:rsidP="00104C45">
            <w:pPr>
              <w:spacing w:before="60" w:after="60"/>
              <w:jc w:val="center"/>
              <w:rPr>
                <w:lang w:val="en-US"/>
              </w:rPr>
            </w:pPr>
          </w:p>
        </w:tc>
      </w:tr>
    </w:tbl>
    <w:p w14:paraId="70BB04E0" w14:textId="77777777" w:rsidR="00ED4010" w:rsidRDefault="00ED4010" w:rsidP="00104C45">
      <w:pPr>
        <w:spacing w:before="240"/>
        <w:rPr>
          <w:b/>
          <w:lang w:val="en-US"/>
        </w:rPr>
      </w:pPr>
    </w:p>
    <w:p w14:paraId="51B6FA43" w14:textId="77777777" w:rsidR="00ED4010" w:rsidRDefault="00ED4010">
      <w:pPr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68"/>
        <w:gridCol w:w="2969"/>
        <w:gridCol w:w="5824"/>
        <w:gridCol w:w="1559"/>
        <w:gridCol w:w="1359"/>
      </w:tblGrid>
      <w:tr w:rsidR="00104C45" w14:paraId="0BC2FD27" w14:textId="77777777" w:rsidTr="00104C45">
        <w:trPr>
          <w:trHeight w:val="397"/>
        </w:trPr>
        <w:tc>
          <w:tcPr>
            <w:tcW w:w="2968" w:type="dxa"/>
            <w:shd w:val="clear" w:color="auto" w:fill="D9D9D9" w:themeFill="background1" w:themeFillShade="D9"/>
          </w:tcPr>
          <w:p w14:paraId="73ABC3F6" w14:textId="77777777" w:rsidR="00104C45" w:rsidRPr="00104C45" w:rsidRDefault="00104C45" w:rsidP="005E5EEA">
            <w:pPr>
              <w:spacing w:before="60"/>
              <w:rPr>
                <w:b/>
                <w:lang w:val="en-US"/>
              </w:rPr>
            </w:pPr>
            <w:r w:rsidRPr="00104C45">
              <w:rPr>
                <w:b/>
                <w:lang w:val="en-US"/>
              </w:rPr>
              <w:lastRenderedPageBreak/>
              <w:t>Annual goals</w:t>
            </w:r>
          </w:p>
          <w:p w14:paraId="1F89BC97" w14:textId="77777777" w:rsidR="00104C45" w:rsidRDefault="00104C45" w:rsidP="005E5EEA">
            <w:pPr>
              <w:spacing w:after="60"/>
              <w:rPr>
                <w:lang w:val="en-US"/>
              </w:rPr>
            </w:pPr>
            <w:r w:rsidRPr="00104C45">
              <w:rPr>
                <w:b/>
                <w:lang w:val="en-US"/>
              </w:rPr>
              <w:t xml:space="preserve">Year ending </w:t>
            </w:r>
            <w:sdt>
              <w:sdtPr>
                <w:rPr>
                  <w:b/>
                  <w:lang w:val="en-US"/>
                </w:rPr>
                <w:id w:val="-62546043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04C45">
                  <w:rPr>
                    <w:b/>
                    <w:lang w:val="en-US"/>
                  </w:rPr>
                  <w:t>&lt;&lt;Date&gt;&gt;</w:t>
                </w:r>
              </w:sdtContent>
            </w:sdt>
          </w:p>
        </w:tc>
        <w:tc>
          <w:tcPr>
            <w:tcW w:w="2969" w:type="dxa"/>
            <w:shd w:val="clear" w:color="auto" w:fill="D9D9D9" w:themeFill="background1" w:themeFillShade="D9"/>
          </w:tcPr>
          <w:p w14:paraId="0214A907" w14:textId="77777777" w:rsidR="00104C45" w:rsidRPr="00104C45" w:rsidRDefault="00104C45" w:rsidP="005E5EEA">
            <w:pPr>
              <w:spacing w:before="60"/>
              <w:rPr>
                <w:b/>
                <w:lang w:val="en-US"/>
              </w:rPr>
            </w:pPr>
            <w:r w:rsidRPr="00104C45">
              <w:rPr>
                <w:b/>
                <w:lang w:val="en-US"/>
              </w:rPr>
              <w:t>90 day goals</w:t>
            </w:r>
          </w:p>
          <w:p w14:paraId="6DA51F8C" w14:textId="77777777" w:rsidR="00104C45" w:rsidRDefault="00104C45" w:rsidP="005E5EEA">
            <w:pPr>
              <w:spacing w:after="60"/>
              <w:rPr>
                <w:lang w:val="en-US"/>
              </w:rPr>
            </w:pPr>
            <w:r w:rsidRPr="00104C45">
              <w:rPr>
                <w:b/>
                <w:lang w:val="en-US"/>
              </w:rPr>
              <w:t xml:space="preserve">Period ending </w:t>
            </w:r>
            <w:sdt>
              <w:sdtPr>
                <w:rPr>
                  <w:b/>
                  <w:lang w:val="en-US"/>
                </w:rPr>
                <w:id w:val="111910737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104C45">
                  <w:rPr>
                    <w:b/>
                    <w:lang w:val="en-US"/>
                  </w:rPr>
                  <w:t>&lt;&lt;Date&gt;&gt;</w:t>
                </w:r>
              </w:sdtContent>
            </w:sdt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72B82BEE" w14:textId="77777777" w:rsidR="00104C45" w:rsidRPr="00104C45" w:rsidRDefault="00104C45" w:rsidP="00104C45">
            <w:pPr>
              <w:spacing w:before="60" w:after="60"/>
              <w:rPr>
                <w:b/>
                <w:lang w:val="en-US"/>
              </w:rPr>
            </w:pPr>
            <w:r w:rsidRPr="00104C45">
              <w:rPr>
                <w:b/>
                <w:lang w:val="en-US"/>
              </w:rPr>
              <w:t>Key actions to achieve 90 day goals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7A33C9" w14:textId="77777777" w:rsidR="00104C45" w:rsidRPr="00104C45" w:rsidRDefault="00104C45" w:rsidP="00104C45">
            <w:pPr>
              <w:spacing w:before="60" w:after="60"/>
              <w:rPr>
                <w:b/>
                <w:lang w:val="en-US"/>
              </w:rPr>
            </w:pPr>
            <w:r w:rsidRPr="00104C45">
              <w:rPr>
                <w:b/>
                <w:lang w:val="en-US"/>
              </w:rPr>
              <w:t>Who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51217644" w14:textId="77777777" w:rsidR="00104C45" w:rsidRPr="00104C45" w:rsidRDefault="00104C45" w:rsidP="00104C45">
            <w:pPr>
              <w:spacing w:before="60" w:after="60"/>
              <w:rPr>
                <w:b/>
                <w:lang w:val="en-US"/>
              </w:rPr>
            </w:pPr>
            <w:r w:rsidRPr="00104C45">
              <w:rPr>
                <w:b/>
                <w:lang w:val="en-US"/>
              </w:rPr>
              <w:t>By when</w:t>
            </w:r>
          </w:p>
        </w:tc>
      </w:tr>
      <w:tr w:rsidR="00104C45" w14:paraId="7A4E184B" w14:textId="77777777" w:rsidTr="002B5E0F">
        <w:trPr>
          <w:trHeight w:val="1701"/>
        </w:trPr>
        <w:tc>
          <w:tcPr>
            <w:tcW w:w="2968" w:type="dxa"/>
          </w:tcPr>
          <w:p w14:paraId="52766A9A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2969" w:type="dxa"/>
          </w:tcPr>
          <w:p w14:paraId="23E480F2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5824" w:type="dxa"/>
          </w:tcPr>
          <w:p w14:paraId="10338614" w14:textId="77777777" w:rsidR="002B5E0F" w:rsidRPr="002B5E0F" w:rsidRDefault="002B5E0F" w:rsidP="002B5E0F">
            <w:pPr>
              <w:spacing w:before="60" w:after="60"/>
              <w:rPr>
                <w:lang w:val="en-US"/>
              </w:rPr>
            </w:pPr>
          </w:p>
        </w:tc>
        <w:tc>
          <w:tcPr>
            <w:tcW w:w="1559" w:type="dxa"/>
          </w:tcPr>
          <w:p w14:paraId="23AB6FA7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1359" w:type="dxa"/>
          </w:tcPr>
          <w:p w14:paraId="02E730F7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</w:tr>
      <w:tr w:rsidR="00104C45" w14:paraId="7D99D41D" w14:textId="77777777" w:rsidTr="002B5E0F">
        <w:trPr>
          <w:trHeight w:val="1701"/>
        </w:trPr>
        <w:tc>
          <w:tcPr>
            <w:tcW w:w="2968" w:type="dxa"/>
          </w:tcPr>
          <w:p w14:paraId="2106E7AB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2969" w:type="dxa"/>
          </w:tcPr>
          <w:p w14:paraId="20F23D40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5824" w:type="dxa"/>
          </w:tcPr>
          <w:p w14:paraId="08248796" w14:textId="77777777" w:rsidR="002B5E0F" w:rsidRPr="002B5E0F" w:rsidRDefault="002B5E0F" w:rsidP="002B5E0F">
            <w:pPr>
              <w:spacing w:before="60" w:after="60"/>
              <w:rPr>
                <w:lang w:val="en-US"/>
              </w:rPr>
            </w:pPr>
          </w:p>
        </w:tc>
        <w:tc>
          <w:tcPr>
            <w:tcW w:w="1559" w:type="dxa"/>
          </w:tcPr>
          <w:p w14:paraId="7C7235F8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1359" w:type="dxa"/>
          </w:tcPr>
          <w:p w14:paraId="448D58F0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</w:tr>
      <w:tr w:rsidR="00104C45" w14:paraId="1D111F87" w14:textId="77777777" w:rsidTr="002B5E0F">
        <w:trPr>
          <w:trHeight w:val="1701"/>
        </w:trPr>
        <w:tc>
          <w:tcPr>
            <w:tcW w:w="2968" w:type="dxa"/>
          </w:tcPr>
          <w:p w14:paraId="116B5014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2969" w:type="dxa"/>
          </w:tcPr>
          <w:p w14:paraId="5CEBC656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5824" w:type="dxa"/>
          </w:tcPr>
          <w:p w14:paraId="5C24BE7C" w14:textId="77777777" w:rsidR="002B5E0F" w:rsidRPr="002B5E0F" w:rsidRDefault="002B5E0F" w:rsidP="002B5E0F">
            <w:pPr>
              <w:spacing w:before="60" w:after="60"/>
              <w:rPr>
                <w:lang w:val="en-US"/>
              </w:rPr>
            </w:pPr>
          </w:p>
        </w:tc>
        <w:tc>
          <w:tcPr>
            <w:tcW w:w="1559" w:type="dxa"/>
          </w:tcPr>
          <w:p w14:paraId="08AC94CF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1359" w:type="dxa"/>
          </w:tcPr>
          <w:p w14:paraId="5FD5830B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</w:tr>
      <w:tr w:rsidR="00104C45" w14:paraId="0FA13510" w14:textId="77777777" w:rsidTr="002B5E0F">
        <w:trPr>
          <w:trHeight w:val="1701"/>
        </w:trPr>
        <w:tc>
          <w:tcPr>
            <w:tcW w:w="2968" w:type="dxa"/>
          </w:tcPr>
          <w:p w14:paraId="34F3526A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2969" w:type="dxa"/>
          </w:tcPr>
          <w:p w14:paraId="75AD7436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5824" w:type="dxa"/>
          </w:tcPr>
          <w:p w14:paraId="1A50354E" w14:textId="77777777" w:rsidR="002B5E0F" w:rsidRPr="002B5E0F" w:rsidRDefault="002B5E0F" w:rsidP="002B5E0F">
            <w:pPr>
              <w:spacing w:before="60" w:after="60"/>
              <w:rPr>
                <w:lang w:val="en-US"/>
              </w:rPr>
            </w:pPr>
          </w:p>
        </w:tc>
        <w:tc>
          <w:tcPr>
            <w:tcW w:w="1559" w:type="dxa"/>
          </w:tcPr>
          <w:p w14:paraId="1219A437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  <w:tc>
          <w:tcPr>
            <w:tcW w:w="1359" w:type="dxa"/>
          </w:tcPr>
          <w:p w14:paraId="7CBD9244" w14:textId="77777777" w:rsidR="00104C45" w:rsidRDefault="00104C45" w:rsidP="00104C45">
            <w:pPr>
              <w:spacing w:before="60" w:after="60"/>
              <w:rPr>
                <w:lang w:val="en-US"/>
              </w:rPr>
            </w:pPr>
          </w:p>
        </w:tc>
      </w:tr>
    </w:tbl>
    <w:p w14:paraId="367D721E" w14:textId="77777777" w:rsidR="00104C45" w:rsidRPr="003C70F7" w:rsidRDefault="00104C45" w:rsidP="005E5EEA">
      <w:pPr>
        <w:rPr>
          <w:lang w:val="en-US"/>
        </w:rPr>
      </w:pPr>
    </w:p>
    <w:sectPr w:rsidR="00104C45" w:rsidRPr="003C70F7" w:rsidSect="005E5EEA">
      <w:headerReference w:type="default" r:id="rId7"/>
      <w:footerReference w:type="default" r:id="rId8"/>
      <w:pgSz w:w="16838" w:h="11906" w:orient="landscape"/>
      <w:pgMar w:top="992" w:right="992" w:bottom="992" w:left="992" w:header="51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A38BC" w14:textId="77777777" w:rsidR="000C7904" w:rsidRDefault="000C7904" w:rsidP="005E5EEA">
      <w:pPr>
        <w:spacing w:after="0" w:line="240" w:lineRule="auto"/>
      </w:pPr>
      <w:r>
        <w:separator/>
      </w:r>
    </w:p>
  </w:endnote>
  <w:endnote w:type="continuationSeparator" w:id="0">
    <w:p w14:paraId="22093A79" w14:textId="77777777" w:rsidR="000C7904" w:rsidRDefault="000C7904" w:rsidP="005E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2"/>
      <w:gridCol w:w="7262"/>
    </w:tblGrid>
    <w:tr w:rsidR="005E5EEA" w14:paraId="5CE11BDD" w14:textId="77777777" w:rsidTr="005E5EEA">
      <w:tc>
        <w:tcPr>
          <w:tcW w:w="7422" w:type="dxa"/>
        </w:tcPr>
        <w:p w14:paraId="65C6F53F" w14:textId="77777777" w:rsidR="005E5EEA" w:rsidRDefault="005E5EEA">
          <w:pPr>
            <w:pStyle w:val="Footer"/>
          </w:pPr>
          <w:r w:rsidRPr="005E5EEA">
            <w:rPr>
              <w:color w:val="595959" w:themeColor="text1" w:themeTint="A6"/>
            </w:rPr>
            <w:t xml:space="preserve">Page </w:t>
          </w:r>
          <w:sdt>
            <w:sdtPr>
              <w:rPr>
                <w:color w:val="595959" w:themeColor="text1" w:themeTint="A6"/>
              </w:rPr>
              <w:id w:val="110060575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5E5EEA">
                <w:rPr>
                  <w:color w:val="595959" w:themeColor="text1" w:themeTint="A6"/>
                </w:rPr>
                <w:fldChar w:fldCharType="begin"/>
              </w:r>
              <w:r w:rsidRPr="005E5EEA">
                <w:rPr>
                  <w:color w:val="595959" w:themeColor="text1" w:themeTint="A6"/>
                </w:rPr>
                <w:instrText xml:space="preserve"> PAGE   \* MERGEFORMAT </w:instrText>
              </w:r>
              <w:r w:rsidRPr="005E5EEA">
                <w:rPr>
                  <w:color w:val="595959" w:themeColor="text1" w:themeTint="A6"/>
                </w:rPr>
                <w:fldChar w:fldCharType="separate"/>
              </w:r>
              <w:r w:rsidR="002B5E0F">
                <w:rPr>
                  <w:noProof/>
                  <w:color w:val="595959" w:themeColor="text1" w:themeTint="A6"/>
                </w:rPr>
                <w:t>2</w:t>
              </w:r>
              <w:r w:rsidRPr="005E5EEA">
                <w:rPr>
                  <w:noProof/>
                  <w:color w:val="595959" w:themeColor="text1" w:themeTint="A6"/>
                </w:rPr>
                <w:fldChar w:fldCharType="end"/>
              </w:r>
            </w:sdtContent>
          </w:sdt>
        </w:p>
      </w:tc>
      <w:tc>
        <w:tcPr>
          <w:tcW w:w="7262" w:type="dxa"/>
        </w:tcPr>
        <w:p w14:paraId="1CBB6A13" w14:textId="77777777" w:rsidR="005E5EEA" w:rsidRDefault="005E5EEA" w:rsidP="005E5EEA">
          <w:pPr>
            <w:pStyle w:val="Footer"/>
            <w:jc w:val="right"/>
          </w:pPr>
          <w:r>
            <w:t xml:space="preserve"> </w:t>
          </w:r>
          <w:r w:rsidRPr="005E5EEA">
            <w:rPr>
              <w:color w:val="595959" w:themeColor="text1" w:themeTint="A6"/>
            </w:rPr>
            <w:t>© The GAP</w:t>
          </w:r>
        </w:p>
      </w:tc>
    </w:tr>
  </w:tbl>
  <w:p w14:paraId="42F6D9A2" w14:textId="77777777" w:rsidR="005E5EEA" w:rsidRDefault="005E5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BE7EE" w14:textId="77777777" w:rsidR="000C7904" w:rsidRDefault="000C7904" w:rsidP="005E5EEA">
      <w:pPr>
        <w:spacing w:after="0" w:line="240" w:lineRule="auto"/>
      </w:pPr>
      <w:r>
        <w:separator/>
      </w:r>
    </w:p>
  </w:footnote>
  <w:footnote w:type="continuationSeparator" w:id="0">
    <w:p w14:paraId="79B294C7" w14:textId="77777777" w:rsidR="000C7904" w:rsidRDefault="000C7904" w:rsidP="005E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B2990" w14:textId="15777AD3" w:rsidR="00ED4010" w:rsidRDefault="00ED4010" w:rsidP="00ED4010">
    <w:pPr>
      <w:pStyle w:val="Header"/>
      <w:jc w:val="center"/>
    </w:pPr>
  </w:p>
  <w:p w14:paraId="4E365B8B" w14:textId="77777777" w:rsidR="00ED4010" w:rsidRDefault="00ED4010" w:rsidP="00ED40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B763D"/>
    <w:multiLevelType w:val="hybridMultilevel"/>
    <w:tmpl w:val="C3BA68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35A6"/>
    <w:multiLevelType w:val="hybridMultilevel"/>
    <w:tmpl w:val="C3BA68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0503A"/>
    <w:multiLevelType w:val="hybridMultilevel"/>
    <w:tmpl w:val="C3BA68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43E4C"/>
    <w:multiLevelType w:val="hybridMultilevel"/>
    <w:tmpl w:val="C3BA68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F7"/>
    <w:rsid w:val="000C7904"/>
    <w:rsid w:val="00104C45"/>
    <w:rsid w:val="001B0B8F"/>
    <w:rsid w:val="001E6529"/>
    <w:rsid w:val="002B5E0F"/>
    <w:rsid w:val="003C70F7"/>
    <w:rsid w:val="00412FA5"/>
    <w:rsid w:val="00545B0A"/>
    <w:rsid w:val="005E5EEA"/>
    <w:rsid w:val="006126B2"/>
    <w:rsid w:val="006E759E"/>
    <w:rsid w:val="008F79A0"/>
    <w:rsid w:val="00BF2E73"/>
    <w:rsid w:val="00D57087"/>
    <w:rsid w:val="00ED4010"/>
    <w:rsid w:val="00F5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BE098"/>
  <w15:chartTrackingRefBased/>
  <w15:docId w15:val="{7834CC04-6250-4FFA-A097-A62D6E4D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0F7"/>
    <w:rPr>
      <w:color w:val="808080"/>
    </w:rPr>
  </w:style>
  <w:style w:type="table" w:styleId="TableGrid">
    <w:name w:val="Table Grid"/>
    <w:basedOn w:val="TableNormal"/>
    <w:uiPriority w:val="39"/>
    <w:rsid w:val="003C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EEA"/>
  </w:style>
  <w:style w:type="paragraph" w:styleId="Footer">
    <w:name w:val="footer"/>
    <w:basedOn w:val="Normal"/>
    <w:link w:val="FooterChar"/>
    <w:uiPriority w:val="99"/>
    <w:unhideWhenUsed/>
    <w:rsid w:val="005E5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EEA"/>
  </w:style>
  <w:style w:type="paragraph" w:styleId="ListParagraph">
    <w:name w:val="List Paragraph"/>
    <w:basedOn w:val="Normal"/>
    <w:uiPriority w:val="34"/>
    <w:qFormat/>
    <w:rsid w:val="00ED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D5D8-0ED8-4E48-AE41-6643C223B11D}"/>
      </w:docPartPr>
      <w:docPartBody>
        <w:p w:rsidR="00824430" w:rsidRDefault="0092559E">
          <w:r w:rsidRPr="00D179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4380B4430482AAFC0FE3D9E1F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1982-1CD2-412D-80D7-2BDCD5C2A59D}"/>
      </w:docPartPr>
      <w:docPartBody>
        <w:p w:rsidR="00824430" w:rsidRDefault="0092559E" w:rsidP="0092559E">
          <w:pPr>
            <w:pStyle w:val="9FA4380B4430482AAFC0FE3D9E1F1256"/>
          </w:pPr>
          <w:r w:rsidRPr="00D179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9E"/>
    <w:rsid w:val="001457C2"/>
    <w:rsid w:val="007E18FE"/>
    <w:rsid w:val="00803A49"/>
    <w:rsid w:val="00824430"/>
    <w:rsid w:val="00851E88"/>
    <w:rsid w:val="0092559E"/>
    <w:rsid w:val="00F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59E"/>
    <w:rPr>
      <w:color w:val="808080"/>
    </w:rPr>
  </w:style>
  <w:style w:type="paragraph" w:customStyle="1" w:styleId="9FA4380B4430482AAFC0FE3D9E1F1256">
    <w:name w:val="9FA4380B4430482AAFC0FE3D9E1F1256"/>
    <w:rsid w:val="00925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Gap 2014 Ltd</dc:creator>
  <cp:keywords/>
  <dc:description/>
  <cp:lastModifiedBy>Jen Lowes</cp:lastModifiedBy>
  <cp:revision>4</cp:revision>
  <dcterms:created xsi:type="dcterms:W3CDTF">2021-07-12T22:02:00Z</dcterms:created>
  <dcterms:modified xsi:type="dcterms:W3CDTF">2021-07-13T00:49:00Z</dcterms:modified>
</cp:coreProperties>
</file>